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F6" w:rsidRPr="00674D9C" w:rsidRDefault="00457C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D9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57C1D" w:rsidRPr="00674D9C" w:rsidRDefault="00457C1D" w:rsidP="00674D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4D9C">
        <w:rPr>
          <w:rFonts w:ascii="Times New Roman" w:hAnsi="Times New Roman" w:cs="Times New Roman"/>
          <w:sz w:val="24"/>
          <w:szCs w:val="24"/>
        </w:rPr>
        <w:t xml:space="preserve">This quasi-experimental action research analyzed the connection between purposeful movement in the classroom and student achievement. </w:t>
      </w:r>
      <w:r w:rsidR="009C3045">
        <w:rPr>
          <w:rFonts w:ascii="Times New Roman" w:hAnsi="Times New Roman" w:cs="Times New Roman"/>
          <w:sz w:val="24"/>
          <w:szCs w:val="24"/>
        </w:rPr>
        <w:t>The purposeful movement</w:t>
      </w:r>
      <w:r w:rsidR="0053400B">
        <w:rPr>
          <w:rFonts w:ascii="Times New Roman" w:hAnsi="Times New Roman" w:cs="Times New Roman"/>
          <w:sz w:val="24"/>
          <w:szCs w:val="24"/>
        </w:rPr>
        <w:t xml:space="preserve"> was a part of the</w:t>
      </w:r>
      <w:r w:rsidR="009C3045">
        <w:rPr>
          <w:rFonts w:ascii="Times New Roman" w:hAnsi="Times New Roman" w:cs="Times New Roman"/>
          <w:sz w:val="24"/>
          <w:szCs w:val="24"/>
        </w:rPr>
        <w:t xml:space="preserve"> daily</w:t>
      </w:r>
      <w:r w:rsidR="0053400B">
        <w:rPr>
          <w:rFonts w:ascii="Times New Roman" w:hAnsi="Times New Roman" w:cs="Times New Roman"/>
          <w:sz w:val="24"/>
          <w:szCs w:val="24"/>
        </w:rPr>
        <w:t xml:space="preserve"> lesson</w:t>
      </w:r>
      <w:r w:rsidR="009C3045">
        <w:rPr>
          <w:rFonts w:ascii="Times New Roman" w:hAnsi="Times New Roman" w:cs="Times New Roman"/>
          <w:sz w:val="24"/>
          <w:szCs w:val="24"/>
        </w:rPr>
        <w:t>s</w:t>
      </w:r>
      <w:r w:rsidR="0053400B">
        <w:rPr>
          <w:rFonts w:ascii="Times New Roman" w:hAnsi="Times New Roman" w:cs="Times New Roman"/>
          <w:sz w:val="24"/>
          <w:szCs w:val="24"/>
        </w:rPr>
        <w:t xml:space="preserve"> and was integrated into the activities and assignments</w:t>
      </w:r>
      <w:r w:rsidR="0060290E">
        <w:rPr>
          <w:rFonts w:ascii="Times New Roman" w:hAnsi="Times New Roman" w:cs="Times New Roman"/>
          <w:sz w:val="24"/>
          <w:szCs w:val="24"/>
        </w:rPr>
        <w:t xml:space="preserve"> on 75 high school students from a large Midwestern city</w:t>
      </w:r>
      <w:r w:rsidR="0053400B">
        <w:rPr>
          <w:rFonts w:ascii="Times New Roman" w:hAnsi="Times New Roman" w:cs="Times New Roman"/>
          <w:sz w:val="24"/>
          <w:szCs w:val="24"/>
        </w:rPr>
        <w:t xml:space="preserve">.  This allowed for movement to take place without taking away from instruction time.  </w:t>
      </w:r>
      <w:r w:rsidRPr="00674D9C">
        <w:rPr>
          <w:rFonts w:ascii="Times New Roman" w:hAnsi="Times New Roman" w:cs="Times New Roman"/>
          <w:sz w:val="24"/>
          <w:szCs w:val="24"/>
        </w:rPr>
        <w:t xml:space="preserve">Three different forms of data were collected </w:t>
      </w:r>
      <w:r w:rsidR="0053400B">
        <w:rPr>
          <w:rFonts w:ascii="Times New Roman" w:hAnsi="Times New Roman" w:cs="Times New Roman"/>
          <w:sz w:val="24"/>
          <w:szCs w:val="24"/>
        </w:rPr>
        <w:t xml:space="preserve">during this research </w:t>
      </w:r>
      <w:r w:rsidRPr="00674D9C">
        <w:rPr>
          <w:rFonts w:ascii="Times New Roman" w:hAnsi="Times New Roman" w:cs="Times New Roman"/>
          <w:sz w:val="24"/>
          <w:szCs w:val="24"/>
        </w:rPr>
        <w:t>using quantitative and qualitative methods: an observation checklist noting distractions/off-task behavior, student surveys which gauged their perceptions and impressions, and examination of the physical work by using grades recorded in the official grade book.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 The results indicated that there was a positive connection between the incorporation of purposeful movement and student achievement.  This was highly noted in the observation checklist that tracked distractions/off-task behavior.  </w:t>
      </w:r>
      <w:r w:rsidR="009C3045">
        <w:rPr>
          <w:rFonts w:ascii="Times New Roman" w:hAnsi="Times New Roman" w:cs="Times New Roman"/>
          <w:sz w:val="24"/>
          <w:szCs w:val="24"/>
        </w:rPr>
        <w:t xml:space="preserve">The raw data of </w:t>
      </w:r>
      <w:r w:rsidR="00674D9C" w:rsidRPr="00674D9C">
        <w:rPr>
          <w:rFonts w:ascii="Times New Roman" w:hAnsi="Times New Roman" w:cs="Times New Roman"/>
          <w:sz w:val="24"/>
          <w:szCs w:val="24"/>
        </w:rPr>
        <w:t>grades the students procur</w:t>
      </w:r>
      <w:r w:rsidR="009C3045">
        <w:rPr>
          <w:rFonts w:ascii="Times New Roman" w:hAnsi="Times New Roman" w:cs="Times New Roman"/>
          <w:sz w:val="24"/>
          <w:szCs w:val="24"/>
        </w:rPr>
        <w:t xml:space="preserve">ed during this action research </w:t>
      </w:r>
      <w:r w:rsidR="00674D9C" w:rsidRPr="00674D9C">
        <w:rPr>
          <w:rFonts w:ascii="Times New Roman" w:hAnsi="Times New Roman" w:cs="Times New Roman"/>
          <w:sz w:val="24"/>
          <w:szCs w:val="24"/>
        </w:rPr>
        <w:t>did not show conclusive results.  However, when smaller samples</w:t>
      </w:r>
      <w:r w:rsidR="009C3045">
        <w:rPr>
          <w:rFonts w:ascii="Times New Roman" w:hAnsi="Times New Roman" w:cs="Times New Roman"/>
          <w:sz w:val="24"/>
          <w:szCs w:val="24"/>
        </w:rPr>
        <w:t xml:space="preserve"> unaffected by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late </w:t>
      </w:r>
      <w:r w:rsidR="009C3045">
        <w:rPr>
          <w:rFonts w:ascii="Times New Roman" w:hAnsi="Times New Roman" w:cs="Times New Roman"/>
          <w:sz w:val="24"/>
          <w:szCs w:val="24"/>
        </w:rPr>
        <w:t>work penalties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were taken, the grades did suggest a positive association between movement and achievement.</w:t>
      </w:r>
      <w:r w:rsidR="00674D9C">
        <w:rPr>
          <w:rFonts w:ascii="Times New Roman" w:hAnsi="Times New Roman" w:cs="Times New Roman"/>
          <w:sz w:val="24"/>
          <w:szCs w:val="24"/>
        </w:rPr>
        <w:t xml:space="preserve">  </w:t>
      </w:r>
      <w:r w:rsidR="009C3045">
        <w:rPr>
          <w:rFonts w:ascii="Times New Roman" w:hAnsi="Times New Roman" w:cs="Times New Roman"/>
          <w:sz w:val="24"/>
          <w:szCs w:val="24"/>
        </w:rPr>
        <w:t>The overall results indicated</w:t>
      </w:r>
      <w:r w:rsidR="0081291A">
        <w:rPr>
          <w:rFonts w:ascii="Times New Roman" w:hAnsi="Times New Roman" w:cs="Times New Roman"/>
          <w:sz w:val="24"/>
          <w:szCs w:val="24"/>
        </w:rPr>
        <w:t xml:space="preserve"> that purposeful movement had a positive effect on student achievement socia</w:t>
      </w:r>
      <w:r w:rsidR="009C3045">
        <w:rPr>
          <w:rFonts w:ascii="Times New Roman" w:hAnsi="Times New Roman" w:cs="Times New Roman"/>
          <w:sz w:val="24"/>
          <w:szCs w:val="24"/>
        </w:rPr>
        <w:t>lly,</w:t>
      </w:r>
      <w:r w:rsidR="0081291A">
        <w:rPr>
          <w:rFonts w:ascii="Times New Roman" w:hAnsi="Times New Roman" w:cs="Times New Roman"/>
          <w:sz w:val="24"/>
          <w:szCs w:val="24"/>
        </w:rPr>
        <w:t xml:space="preserve"> perceptively</w:t>
      </w:r>
      <w:r w:rsidR="009C3045">
        <w:rPr>
          <w:rFonts w:ascii="Times New Roman" w:hAnsi="Times New Roman" w:cs="Times New Roman"/>
          <w:sz w:val="24"/>
          <w:szCs w:val="24"/>
        </w:rPr>
        <w:t>, and academically</w:t>
      </w:r>
      <w:r w:rsidR="0081291A">
        <w:rPr>
          <w:rFonts w:ascii="Times New Roman" w:hAnsi="Times New Roman" w:cs="Times New Roman"/>
          <w:sz w:val="24"/>
          <w:szCs w:val="24"/>
        </w:rPr>
        <w:t>.</w:t>
      </w:r>
    </w:p>
    <w:p w:rsidR="00674D9C" w:rsidRPr="00674D9C" w:rsidRDefault="00674D9C" w:rsidP="00674D9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4D9C">
        <w:rPr>
          <w:rFonts w:ascii="Times New Roman" w:hAnsi="Times New Roman" w:cs="Times New Roman"/>
          <w:i/>
          <w:sz w:val="24"/>
          <w:szCs w:val="24"/>
        </w:rPr>
        <w:t>Keywords: physical activity, purposeful movement, student achievement</w:t>
      </w:r>
    </w:p>
    <w:bookmarkEnd w:id="0"/>
    <w:p w:rsidR="00674D9C" w:rsidRPr="00674D9C" w:rsidRDefault="00674D9C">
      <w:pPr>
        <w:rPr>
          <w:rFonts w:ascii="Times New Roman" w:hAnsi="Times New Roman" w:cs="Times New Roman"/>
          <w:sz w:val="24"/>
          <w:szCs w:val="24"/>
        </w:rPr>
      </w:pPr>
    </w:p>
    <w:sectPr w:rsidR="00674D9C" w:rsidRPr="0067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D"/>
    <w:rsid w:val="00435FF6"/>
    <w:rsid w:val="00457C1D"/>
    <w:rsid w:val="0053400B"/>
    <w:rsid w:val="0060290E"/>
    <w:rsid w:val="00674D9C"/>
    <w:rsid w:val="0081291A"/>
    <w:rsid w:val="009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3EE7416407141BF57DA04090D7224" ma:contentTypeVersion="0" ma:contentTypeDescription="Create a new document." ma:contentTypeScope="" ma:versionID="c61496d98e6275fc9172e48c5f9303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4FC15-703B-4F9C-9B46-4F10C207FD91}"/>
</file>

<file path=customXml/itemProps2.xml><?xml version="1.0" encoding="utf-8"?>
<ds:datastoreItem xmlns:ds="http://schemas.openxmlformats.org/officeDocument/2006/customXml" ds:itemID="{064395E5-B4D0-4EE4-8ED0-45F57E8F6BA7}"/>
</file>

<file path=customXml/itemProps3.xml><?xml version="1.0" encoding="utf-8"?>
<ds:datastoreItem xmlns:ds="http://schemas.openxmlformats.org/officeDocument/2006/customXml" ds:itemID="{CC87D250-1760-464C-BA95-1B1F6476B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 Buchholz</dc:creator>
  <cp:lastModifiedBy>Buchholz</cp:lastModifiedBy>
  <cp:revision>2</cp:revision>
  <dcterms:created xsi:type="dcterms:W3CDTF">2013-02-09T19:58:00Z</dcterms:created>
  <dcterms:modified xsi:type="dcterms:W3CDTF">2013-02-09T19:58:00Z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0x010100C213EE7416407141BF57DA04090D7224</vt:lpwstr>
  </property>
</Properties>
</file>